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49" w:rsidRDefault="002C7749" w:rsidP="006177BF">
      <w:pPr>
        <w:spacing w:beforeLines="100" w:line="440" w:lineRule="exact"/>
        <w:ind w:left="308"/>
        <w:jc w:val="center"/>
        <w:rPr>
          <w:rFonts w:ascii="微軟正黑體" w:eastAsia="微軟正黑體" w:hAnsi="微軟正黑體"/>
          <w:b/>
          <w:color w:val="000000"/>
          <w:sz w:val="40"/>
          <w:szCs w:val="40"/>
          <w:lang w:val="en-GB"/>
        </w:rPr>
      </w:pPr>
      <w:r>
        <w:rPr>
          <w:rFonts w:ascii="微軟正黑體" w:eastAsia="微軟正黑體" w:hAnsi="微軟正黑體" w:hint="eastAsia"/>
          <w:b/>
          <w:color w:val="000000"/>
          <w:sz w:val="40"/>
          <w:szCs w:val="40"/>
          <w:lang w:val="en-GB"/>
        </w:rPr>
        <w:t>授課記錄:</w:t>
      </w:r>
    </w:p>
    <w:p w:rsidR="002C7749" w:rsidRDefault="002C7749" w:rsidP="006177BF">
      <w:pPr>
        <w:snapToGrid w:val="0"/>
        <w:spacing w:afterLines="50"/>
        <w:ind w:left="1622" w:hanging="1622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2C7749" w:rsidRDefault="002C7749" w:rsidP="006177BF">
      <w:pPr>
        <w:snapToGrid w:val="0"/>
        <w:spacing w:afterLines="50"/>
        <w:ind w:left="1622" w:hanging="1622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第</w:t>
      </w:r>
      <w:r w:rsidR="005F7FB9">
        <w:rPr>
          <w:rFonts w:ascii="微軟正黑體" w:eastAsia="微軟正黑體" w:hAnsi="微軟正黑體" w:hint="eastAsia"/>
          <w:color w:val="000000"/>
          <w:sz w:val="32"/>
          <w:szCs w:val="32"/>
        </w:rPr>
        <w:t>1</w:t>
      </w:r>
      <w:r w:rsidR="006177BF">
        <w:rPr>
          <w:rFonts w:ascii="微軟正黑體" w:eastAsia="微軟正黑體" w:hAnsi="微軟正黑體" w:hint="eastAsia"/>
          <w:color w:val="000000"/>
          <w:sz w:val="32"/>
          <w:szCs w:val="32"/>
        </w:rPr>
        <w:t>3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>次授課紀錄</w:t>
      </w: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45"/>
        <w:gridCol w:w="2160"/>
        <w:gridCol w:w="2385"/>
        <w:gridCol w:w="879"/>
        <w:gridCol w:w="2345"/>
      </w:tblGrid>
      <w:tr w:rsidR="002C7749" w:rsidTr="00E73821">
        <w:trPr>
          <w:trHeight w:hRule="exact" w:val="567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授課時間</w:t>
            </w:r>
          </w:p>
        </w:tc>
        <w:tc>
          <w:tcPr>
            <w:tcW w:w="776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7749" w:rsidRDefault="002C7749" w:rsidP="00FB2384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民國100年</w:t>
            </w:r>
            <w:r w:rsidR="005F7FB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月</w:t>
            </w:r>
            <w:r w:rsidR="005F7FB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22</w:t>
            </w:r>
            <w:r w:rsidR="007D187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日（</w:t>
            </w:r>
            <w:r w:rsidR="00AC085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星期二）下午15：25時－17：10時</w:t>
            </w:r>
          </w:p>
        </w:tc>
      </w:tr>
      <w:tr w:rsidR="002C7749" w:rsidTr="00E73821">
        <w:trPr>
          <w:trHeight w:hRule="exact" w:val="567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授課地點</w:t>
            </w:r>
          </w:p>
        </w:tc>
        <w:tc>
          <w:tcPr>
            <w:tcW w:w="7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7749" w:rsidRDefault="002C7749" w:rsidP="00FB2384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國立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東大學</w:t>
            </w:r>
            <w:r w:rsidR="000B675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知本校區</w:t>
            </w:r>
            <w:r w:rsidR="00AC085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A203</w:t>
            </w:r>
            <w:r w:rsidR="000B675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教室</w:t>
            </w:r>
          </w:p>
        </w:tc>
      </w:tr>
      <w:tr w:rsidR="002C7749" w:rsidTr="00400647">
        <w:trPr>
          <w:trHeight w:hRule="exact" w:val="1431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授課師資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749" w:rsidRDefault="00AC085D" w:rsidP="00400647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林煌崇老師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紀錄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7749" w:rsidRDefault="00AC085D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侯品儀</w:t>
            </w:r>
            <w:proofErr w:type="gramEnd"/>
          </w:p>
        </w:tc>
      </w:tr>
      <w:tr w:rsidR="002C7749" w:rsidTr="00E73821">
        <w:trPr>
          <w:trHeight w:val="468"/>
        </w:trPr>
        <w:tc>
          <w:tcPr>
            <w:tcW w:w="2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上課形式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6177BF">
            <w:pPr>
              <w:pStyle w:val="a5"/>
              <w:kinsoku w:val="0"/>
              <w:spacing w:beforeLines="50"/>
              <w:ind w:left="0" w:rightChars="-50" w:right="-120" w:firstLine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教師授課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6177BF">
            <w:pPr>
              <w:pStyle w:val="a5"/>
              <w:kinsoku w:val="0"/>
              <w:spacing w:beforeLines="50"/>
              <w:ind w:leftChars="116" w:left="897" w:hangingChars="221" w:hanging="619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1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 40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7749" w:rsidRDefault="002C7749" w:rsidP="006177BF">
            <w:pPr>
              <w:pStyle w:val="a5"/>
              <w:kinsoku w:val="0"/>
              <w:spacing w:beforeLines="5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共計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 1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  40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2C7749" w:rsidTr="00E73821">
        <w:trPr>
          <w:trHeight w:val="542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6177BF">
            <w:pPr>
              <w:pStyle w:val="a5"/>
              <w:kinsoku w:val="0"/>
              <w:spacing w:beforeLines="50"/>
              <w:ind w:rightChars="-50" w:right="-12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議題討論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6177BF">
            <w:pPr>
              <w:pStyle w:val="a5"/>
              <w:kinsoku w:val="0"/>
              <w:spacing w:beforeLines="50"/>
              <w:ind w:leftChars="116" w:left="897" w:hangingChars="221" w:hanging="619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2C7749" w:rsidTr="00E73821">
        <w:trPr>
          <w:trHeight w:hRule="exact" w:val="567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上課學生</w:t>
            </w:r>
          </w:p>
        </w:tc>
        <w:tc>
          <w:tcPr>
            <w:tcW w:w="7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749" w:rsidRDefault="002C7749" w:rsidP="00E73821">
            <w:pPr>
              <w:pStyle w:val="a3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出席</w:t>
            </w:r>
            <w:r w:rsidR="00CE36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37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人</w:t>
            </w:r>
          </w:p>
          <w:p w:rsidR="002C7749" w:rsidRDefault="002C7749" w:rsidP="00E73821">
            <w:pPr>
              <w:pStyle w:val="a3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2C7749" w:rsidTr="00E73821">
        <w:trPr>
          <w:trHeight w:hRule="exact" w:val="567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請假學生</w:t>
            </w:r>
          </w:p>
        </w:tc>
        <w:tc>
          <w:tcPr>
            <w:tcW w:w="7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7749" w:rsidRDefault="002C7749" w:rsidP="00E73821">
            <w:pPr>
              <w:pStyle w:val="a5"/>
              <w:kinsoku w:val="0"/>
              <w:ind w:left="900" w:hanging="90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缺席</w:t>
            </w:r>
            <w:r w:rsidR="00CE36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人</w:t>
            </w:r>
          </w:p>
        </w:tc>
      </w:tr>
      <w:tr w:rsidR="002C7749" w:rsidRPr="00B35F08" w:rsidTr="00E73821">
        <w:trPr>
          <w:trHeight w:hRule="exact" w:val="1540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授課大綱</w:t>
            </w:r>
          </w:p>
        </w:tc>
        <w:tc>
          <w:tcPr>
            <w:tcW w:w="77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749" w:rsidRDefault="00846BB8" w:rsidP="00846BB8">
            <w:pPr>
              <w:pStyle w:val="a5"/>
              <w:kinsoku w:val="0"/>
              <w:ind w:left="0" w:firstLine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各種台灣東部海岸的常見海洋動物的介紹及分布說明。</w:t>
            </w:r>
          </w:p>
        </w:tc>
      </w:tr>
    </w:tbl>
    <w:p w:rsidR="002C7749" w:rsidRDefault="002C7749" w:rsidP="00E73821">
      <w:pPr>
        <w:tabs>
          <w:tab w:val="left" w:pos="770"/>
          <w:tab w:val="left" w:pos="1204"/>
        </w:tabs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2C7749" w:rsidRDefault="002C7749" w:rsidP="002C7749">
      <w:pPr>
        <w:tabs>
          <w:tab w:val="left" w:pos="770"/>
          <w:tab w:val="left" w:pos="1204"/>
        </w:tabs>
        <w:snapToGrid w:val="0"/>
        <w:jc w:val="both"/>
        <w:rPr>
          <w:rFonts w:eastAsia="標楷體"/>
          <w:b/>
          <w:color w:val="000000"/>
          <w:sz w:val="28"/>
          <w:szCs w:val="28"/>
        </w:rPr>
      </w:pPr>
    </w:p>
    <w:p w:rsidR="007A780E" w:rsidRDefault="007A780E" w:rsidP="002C7749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drawing>
          <wp:inline distT="0" distB="0" distL="0" distR="0">
            <wp:extent cx="2880981" cy="2160000"/>
            <wp:effectExtent l="19050" t="0" r="0" b="0"/>
            <wp:docPr id="1" name="圖片 1" descr="J:\海洋通識\照片四\照片四\2012-05-22 16.10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海洋通識\照片四\照片四\2012-05-22 16.10.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8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749" w:rsidRDefault="002C7749" w:rsidP="002C7749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授課情形 (圖一)</w:t>
      </w:r>
    </w:p>
    <w:p w:rsidR="002C7749" w:rsidRDefault="002C7749" w:rsidP="00BA74A7">
      <w:pPr>
        <w:tabs>
          <w:tab w:val="left" w:pos="770"/>
          <w:tab w:val="left" w:pos="1204"/>
        </w:tabs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2C7749" w:rsidRPr="007A780E" w:rsidRDefault="007A780E" w:rsidP="002C7749">
      <w:pPr>
        <w:tabs>
          <w:tab w:val="left" w:pos="770"/>
          <w:tab w:val="left" w:pos="1204"/>
        </w:tabs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80981" cy="2160000"/>
            <wp:effectExtent l="19050" t="0" r="0" b="0"/>
            <wp:docPr id="2" name="圖片 2" descr="J:\海洋通識\照片四\照片四\2012-05-22 16.10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海洋通識\照片四\照片四\2012-05-22 16.10.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8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749" w:rsidRDefault="002C7749" w:rsidP="002C7749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授課情形 (圖二)</w:t>
      </w:r>
    </w:p>
    <w:p w:rsidR="00BA74A7" w:rsidRDefault="00BA74A7" w:rsidP="00400647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</w:p>
    <w:p w:rsidR="005D4AC7" w:rsidRDefault="005D4AC7" w:rsidP="00E73821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</w:p>
    <w:p w:rsidR="002C7749" w:rsidRDefault="002C7749" w:rsidP="00E73821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授課之講演內容:</w:t>
      </w:r>
    </w:p>
    <w:p w:rsidR="006435D9" w:rsidRDefault="001114B4" w:rsidP="007D1875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海鰻，</w:t>
      </w:r>
      <w:proofErr w:type="gram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俗名虎鰻</w:t>
      </w:r>
      <w:proofErr w:type="gram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、海鰻。</w:t>
      </w:r>
      <w:r w:rsidR="003C42A9" w:rsidRPr="003C42A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海鰻是一種夜間活動、生性膽小的魚類。海鰻</w:t>
      </w:r>
      <w:r w:rsidR="003C42A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是藉由其嘴巴的張開與閉合來迫使海水</w:t>
      </w:r>
      <w:proofErr w:type="gramStart"/>
      <w:r w:rsidR="003C42A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流經鰓而產生</w:t>
      </w:r>
      <w:proofErr w:type="gramEnd"/>
      <w:r w:rsidR="003C42A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呼吸動作。海鰻</w:t>
      </w:r>
      <w:proofErr w:type="gramStart"/>
      <w:r w:rsidR="003C42A9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體呈蛇狀</w:t>
      </w:r>
      <w:proofErr w:type="gramEnd"/>
      <w:r w:rsidR="003C42A9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，表皮光滑無鱗片，側線孔明顯</w:t>
      </w:r>
      <w:r w:rsidR="003C42A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並具有</w:t>
      </w:r>
      <w:r w:rsidR="003C42A9" w:rsidRPr="003C42A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銳利的牙齒、強而有力</w:t>
      </w:r>
      <w:proofErr w:type="gramStart"/>
      <w:r w:rsidR="003C42A9" w:rsidRPr="003C42A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的顎及敏捷</w:t>
      </w:r>
      <w:proofErr w:type="gramEnd"/>
      <w:r w:rsidR="003C42A9" w:rsidRPr="003C42A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的反射動作，經常徘徊、躲藏在珊瑚區，並以此為家。海鰻就如同其他的動物一樣，具有保護其居住地</w:t>
      </w:r>
      <w:r w:rsidR="003C42A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方的本能，而且大部份的海洋生物受到驚嚇或威脅時，則會產生攻擊性</w:t>
      </w:r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  <w:proofErr w:type="gramStart"/>
      <w:r w:rsidR="003C42A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海鰻</w:t>
      </w:r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屬底棲</w:t>
      </w:r>
      <w:proofErr w:type="gram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魚類，常將身體藏在泥沙中，伺機捕食小魚及甲殼類等，屬肉食性。具有季節性</w:t>
      </w:r>
      <w:bookmarkStart w:id="0" w:name="_GoBack"/>
      <w:bookmarkEnd w:id="0"/>
      <w:proofErr w:type="gram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洄</w:t>
      </w:r>
      <w:proofErr w:type="gram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遊習性，繁殖期在4至8月，以雌性個體較大，產浮游卵，受精卵約36</w:t>
      </w:r>
      <w:r w:rsid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小時孵化。長得跟海蛇相似，但海蛇毒性很強，比陸地上的蛇毒性強的多。</w:t>
      </w:r>
    </w:p>
    <w:p w:rsidR="00B367D1" w:rsidRDefault="00AC085D" w:rsidP="00B367D1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小丑魚</w:t>
      </w:r>
      <w:r w:rsid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</w:t>
      </w:r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學名：</w:t>
      </w:r>
      <w:proofErr w:type="spell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Amphiprioninae</w:t>
      </w:r>
      <w:proofErr w:type="spellEnd"/>
      <w:r w:rsid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</w:t>
      </w:r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是對雀</w:t>
      </w:r>
      <w:proofErr w:type="gram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鯛</w:t>
      </w:r>
      <w:proofErr w:type="gram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科</w:t>
      </w:r>
      <w:proofErr w:type="gram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海葵魚亞科</w:t>
      </w:r>
      <w:proofErr w:type="gram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魚類的俗稱，是一種熱帶鹹水魚。已知有28種，一種來自</w:t>
      </w:r>
      <w:proofErr w:type="gram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棘</w:t>
      </w:r>
      <w:proofErr w:type="gram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頰雀</w:t>
      </w:r>
      <w:proofErr w:type="gram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鯛</w:t>
      </w:r>
      <w:proofErr w:type="gram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屬（</w:t>
      </w:r>
      <w:proofErr w:type="spell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Premnas</w:t>
      </w:r>
      <w:proofErr w:type="spell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），其餘來自</w:t>
      </w:r>
      <w:proofErr w:type="gram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雙鋸魚屬</w:t>
      </w:r>
      <w:proofErr w:type="gram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proofErr w:type="spell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Amphiprion</w:t>
      </w:r>
      <w:proofErr w:type="spell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）。小丑魚與海葵有著密不可分的共生關係，因此又稱海葵魚。帶毒刺的海葵保護小丑魚，海葵則吃小丑魚消化後的殘渣，形成一種互利共生的關係。</w:t>
      </w:r>
    </w:p>
    <w:p w:rsidR="00B367D1" w:rsidRDefault="00B367D1" w:rsidP="00B367D1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旗魚，</w:t>
      </w:r>
      <w:r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又稱為馬林魚，是多種海中大型</w:t>
      </w:r>
      <w:proofErr w:type="gramStart"/>
      <w:r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掠</w:t>
      </w:r>
      <w:proofErr w:type="gramEnd"/>
      <w:r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食性魚類的總稱。大型的種類可超過4公尺</w:t>
      </w:r>
      <w:r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長。吻部細長。分佈於所有主要大洋。以其他魚類為食。旗魚是受歡迎的食物和遊釣魚種。</w:t>
      </w:r>
    </w:p>
    <w:p w:rsidR="00B367D1" w:rsidRDefault="00AC085D" w:rsidP="00B367D1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鯊魚（Shark）是一群</w:t>
      </w:r>
      <w:proofErr w:type="gram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板鰓類魚</w:t>
      </w:r>
      <w:proofErr w:type="gram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的通稱，屬於軟骨魚的一支。</w:t>
      </w:r>
      <w:r w:rsid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鯊魚在台灣沿海都有鯊魚的出現，因此即使在淺水或是沙灘都要注意鯊魚的出現。</w:t>
      </w:r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它們有高度流線、適合游泳的外型，全身覆</w:t>
      </w:r>
      <w:proofErr w:type="gram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滿了盾鱗，盾鱗</w:t>
      </w:r>
      <w:proofErr w:type="gram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除了保護鯊魚免於受傷或者被寄生，還可以增進它們的流體動力，讓它們</w:t>
      </w:r>
      <w:proofErr w:type="gram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游</w:t>
      </w:r>
      <w:proofErr w:type="gram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得更快速。</w:t>
      </w:r>
      <w:proofErr w:type="gram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鯊魚體側用於</w:t>
      </w:r>
      <w:proofErr w:type="gram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呼吸的</w:t>
      </w:r>
      <w:proofErr w:type="gram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鰓裂有</w:t>
      </w:r>
      <w:proofErr w:type="gram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5-7個。它們有數套可替換的牙齒。鯊魚在水域食物鏈中是</w:t>
      </w:r>
      <w:proofErr w:type="gram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頂級掠食</w:t>
      </w:r>
      <w:proofErr w:type="gram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者，不同的種類有不同的食物，有的肉食，有的</w:t>
      </w:r>
      <w:proofErr w:type="gram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只濾食</w:t>
      </w:r>
      <w:proofErr w:type="gram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浮游生物；大的體長達20米，小的只有10多厘米。鯊魚廣</w:t>
      </w:r>
      <w:proofErr w:type="gram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佈</w:t>
      </w:r>
      <w:proofErr w:type="gram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世界各地的海洋，但只有少數在寒帶生存，</w:t>
      </w:r>
      <w:r w:rsid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例</w:t>
      </w:r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如格陵蘭</w:t>
      </w:r>
      <w:proofErr w:type="gram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鯊</w:t>
      </w:r>
      <w:proofErr w:type="gram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，因為一般的鯊魚在20℃以下的水中就不太有活力。也有一些鯊魚能同時在海洋和淡水中活動，例如公牛</w:t>
      </w:r>
      <w:proofErr w:type="gramStart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鯊</w:t>
      </w:r>
      <w:proofErr w:type="gramEnd"/>
      <w:r w:rsidR="00B367D1" w:rsidRPr="00B367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8E3A6D" w:rsidRDefault="00AC085D" w:rsidP="008E3A6D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翻車魚</w:t>
      </w:r>
      <w:proofErr w:type="gramStart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proofErr w:type="gramEnd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學名：</w:t>
      </w:r>
      <w:proofErr w:type="spellStart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Mola</w:t>
      </w:r>
      <w:proofErr w:type="spellEnd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</w:t>
      </w:r>
      <w:proofErr w:type="spellStart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mola</w:t>
      </w:r>
      <w:proofErr w:type="spellEnd"/>
      <w:proofErr w:type="gramStart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  <w:proofErr w:type="gramEnd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，又稱翻車</w:t>
      </w:r>
      <w:proofErr w:type="gramStart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魨</w:t>
      </w:r>
      <w:proofErr w:type="gramEnd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proofErr w:type="gramStart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曼波魚</w:t>
      </w:r>
      <w:proofErr w:type="gramEnd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、頭魚，為</w:t>
      </w:r>
      <w:proofErr w:type="gramStart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輻</w:t>
      </w:r>
      <w:proofErr w:type="gramEnd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鰭魚綱</w:t>
      </w:r>
      <w:proofErr w:type="gramStart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魨</w:t>
      </w:r>
      <w:proofErr w:type="gramEnd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形目翻車</w:t>
      </w:r>
      <w:proofErr w:type="gramStart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魨</w:t>
      </w:r>
      <w:proofErr w:type="gramEnd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科的一種。分布於全世界溫帶及熱帶海區，包括南海、東海等海域，屬於大型大洋性魚類。其常棲息於各熱帶和亞熱帶海洋以及也見於溫帶或寒帶海洋。體型外觀呈橢圓扁平狀，身</w:t>
      </w:r>
      <w:proofErr w:type="gramStart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型偏短</w:t>
      </w:r>
      <w:proofErr w:type="gramEnd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而兩側肥厚，頭小、嘴小，尾鰭也退化無</w:t>
      </w:r>
      <w:proofErr w:type="gramStart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尾柄，</w:t>
      </w:r>
      <w:proofErr w:type="gramEnd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很短；沒有腹鰭，但背鰭與臀鰭發達，且相對較高；</w:t>
      </w:r>
      <w:proofErr w:type="gramStart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體側呈</w:t>
      </w:r>
      <w:proofErr w:type="gramEnd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灰褐色、</w:t>
      </w:r>
      <w:proofErr w:type="gramStart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腹側則</w:t>
      </w:r>
      <w:proofErr w:type="gramEnd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呈銀灰色，翻車魚看上去就好像被人用刀切去了一半一樣，因此其普通名稱也叫頭魚。另外翻車魚有其保護眼睛的肌肉，有著像眼臉般閉合眼睛的保護作用。常飄浮到水面曬太陽以提高體溫。屬大洋中、表層魚類，隨黑潮</w:t>
      </w:r>
      <w:proofErr w:type="gramStart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洄</w:t>
      </w:r>
      <w:proofErr w:type="gramEnd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遊靠岸，嗜食水母。翻車魚主要是靠背鰭及臀鰭擺動來前進，所以游泳技術不佳且速度緩慢，很容易被定置漁網捕獲。</w:t>
      </w:r>
    </w:p>
    <w:p w:rsidR="008E3A6D" w:rsidRPr="008E3A6D" w:rsidRDefault="00AC085D" w:rsidP="008E3A6D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海馬</w:t>
      </w:r>
      <w:r w:rsidR="00C74F11" w:rsidRP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</w:t>
      </w:r>
      <w:r w:rsidR="00C74F11" w:rsidRP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長得不像魚的魚，有著圓筒狀的長吻，</w:t>
      </w:r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像</w:t>
      </w:r>
      <w:r w:rsidR="00C74F11" w:rsidRP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似馬頭而得名。全世界已知約有50多種海馬，都是海馬屬（Hippocampus）的成員，</w:t>
      </w:r>
      <w:proofErr w:type="gramStart"/>
      <w:r w:rsidR="00C74F11" w:rsidRP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牠</w:t>
      </w:r>
      <w:proofErr w:type="gramEnd"/>
      <w:r w:rsidR="00C74F11" w:rsidRP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們的繁殖方式十分特別，</w:t>
      </w:r>
      <w:r w:rsidR="00C74F11" w:rsidRP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是由母海馬將卵產於公海馬腹部的育兒袋，</w:t>
      </w:r>
      <w:proofErr w:type="gramStart"/>
      <w:r w:rsidR="00C74F11" w:rsidRP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</w:t>
      </w:r>
      <w:proofErr w:type="gramEnd"/>
      <w:r w:rsidR="00C74F11" w:rsidRP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直到小海馬從育兒袋中孵出，</w:t>
      </w:r>
      <w:proofErr w:type="gramStart"/>
      <w:r w:rsidR="00C74F11" w:rsidRP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可以說是自然界</w:t>
      </w:r>
      <w:proofErr w:type="gramEnd"/>
      <w:r w:rsidR="00C74F11" w:rsidRP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中最有趣而且奇特的一群動物，然而大多數的海馬物種在野外並沒有被研究過。</w:t>
      </w:r>
      <w:r w:rsid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在墾丁沿岸附近</w:t>
      </w:r>
      <w:proofErr w:type="gramStart"/>
      <w:r w:rsid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有豆丁</w:t>
      </w:r>
      <w:proofErr w:type="gramEnd"/>
      <w:r w:rsid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海馬，</w:t>
      </w:r>
      <w:proofErr w:type="gramStart"/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豆丁海馬</w:t>
      </w:r>
      <w:proofErr w:type="gramEnd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喜</w:t>
      </w:r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歡</w:t>
      </w:r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棲息在粉紅色</w:t>
      </w:r>
      <w:proofErr w:type="gramStart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的網柳珊瑚</w:t>
      </w:r>
      <w:proofErr w:type="gramEnd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上，形體完全融入珊瑚，極難被發現。從印尼海域以北到日本的琉球都可見</w:t>
      </w:r>
      <w:proofErr w:type="gramStart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牠</w:t>
      </w:r>
      <w:proofErr w:type="gramEnd"/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的蹤</w:t>
      </w:r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跡</w:t>
      </w:r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，台灣的墾丁海域，則在4年前首度發現，目前除</w:t>
      </w:r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了</w:t>
      </w:r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墾丁</w:t>
      </w:r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之</w:t>
      </w:r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外，蘭嶼海域也曾零星發現</w:t>
      </w:r>
      <w:proofErr w:type="gramStart"/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過豆丁</w:t>
      </w:r>
      <w:proofErr w:type="gramEnd"/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海馬的蹤跡</w:t>
      </w:r>
      <w:r w:rsidR="008E3A6D" w:rsidRPr="008E3A6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  <w:proofErr w:type="gramStart"/>
      <w:r w:rsidR="00C74F11" w:rsidRP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豆丁海馬</w:t>
      </w:r>
      <w:proofErr w:type="gramEnd"/>
      <w:r w:rsidR="00C74F11" w:rsidRP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（pygmy seahorse），目前只有四種已被分類命名</w:t>
      </w:r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proofErr w:type="gramStart"/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巴氏豆丁海馬</w:t>
      </w:r>
      <w:proofErr w:type="gramEnd"/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C74F11" w:rsidRP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克里</w:t>
      </w:r>
      <w:proofErr w:type="gramStart"/>
      <w:r w:rsidR="00C74F11" w:rsidRP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蒙氏豆丁海馬</w:t>
      </w:r>
      <w:proofErr w:type="gramEnd"/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C74F11" w:rsidRP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丹尼</w:t>
      </w:r>
      <w:proofErr w:type="gramStart"/>
      <w:r w:rsidR="00C74F11" w:rsidRP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斯豆丁</w:t>
      </w:r>
      <w:proofErr w:type="gramEnd"/>
      <w:r w:rsidR="00C74F11" w:rsidRP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海馬</w:t>
      </w:r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以及</w:t>
      </w:r>
      <w:proofErr w:type="gramStart"/>
      <w:r w:rsidR="00C74F11" w:rsidRP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彭氏豆丁海馬</w:t>
      </w:r>
      <w:proofErr w:type="gramEnd"/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。目前在台灣海域除了丹尼</w:t>
      </w:r>
      <w:proofErr w:type="gramStart"/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斯豆丁</w:t>
      </w:r>
      <w:proofErr w:type="gramEnd"/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海馬外，其他</w:t>
      </w:r>
      <w:proofErr w:type="gramStart"/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三種豆丁</w:t>
      </w:r>
      <w:proofErr w:type="gramEnd"/>
      <w:r w:rsidR="00C74F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海馬都已被發現。</w:t>
      </w:r>
    </w:p>
    <w:sectPr w:rsidR="008E3A6D" w:rsidRPr="008E3A6D" w:rsidSect="00BA74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BA" w:rsidRDefault="00BC30BA" w:rsidP="000B675E">
      <w:r>
        <w:separator/>
      </w:r>
    </w:p>
  </w:endnote>
  <w:endnote w:type="continuationSeparator" w:id="0">
    <w:p w:rsidR="00BC30BA" w:rsidRDefault="00BC30BA" w:rsidP="000B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BA" w:rsidRDefault="00BC30BA" w:rsidP="000B675E">
      <w:r>
        <w:separator/>
      </w:r>
    </w:p>
  </w:footnote>
  <w:footnote w:type="continuationSeparator" w:id="0">
    <w:p w:rsidR="00BC30BA" w:rsidRDefault="00BC30BA" w:rsidP="000B6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D4F"/>
    <w:multiLevelType w:val="hybridMultilevel"/>
    <w:tmpl w:val="4B20A33C"/>
    <w:lvl w:ilvl="0" w:tplc="BD981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11CA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DEA0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C6C9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4104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AF40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9F89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AA03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5E03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3645032"/>
    <w:multiLevelType w:val="hybridMultilevel"/>
    <w:tmpl w:val="BE2E76EC"/>
    <w:lvl w:ilvl="0" w:tplc="AB3E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A6A8F5C">
      <w:start w:val="1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3DED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226C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36E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B0C4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1E0B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7A4D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9B05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3DD7320"/>
    <w:multiLevelType w:val="hybridMultilevel"/>
    <w:tmpl w:val="DD523A08"/>
    <w:lvl w:ilvl="0" w:tplc="A4106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39E6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EE65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C52A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7E7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402F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27E6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A1C3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54E9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07527B68"/>
    <w:multiLevelType w:val="hybridMultilevel"/>
    <w:tmpl w:val="365262AA"/>
    <w:lvl w:ilvl="0" w:tplc="687AA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4A44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7E9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34CF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60C5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788E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1F60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7820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CAC6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0A0A656B"/>
    <w:multiLevelType w:val="hybridMultilevel"/>
    <w:tmpl w:val="FAA4F14C"/>
    <w:lvl w:ilvl="0" w:tplc="78A86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D27CF8">
      <w:start w:val="12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CCAB3C6">
      <w:start w:val="12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3FE0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6A2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560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DF63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6F89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0FA6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154D5C6E"/>
    <w:multiLevelType w:val="hybridMultilevel"/>
    <w:tmpl w:val="429E2A74"/>
    <w:lvl w:ilvl="0" w:tplc="008EA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34A10D6">
      <w:start w:val="1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48AF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D2F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E6A0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504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7CA1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0AAE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EF6D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1D4D5B76"/>
    <w:multiLevelType w:val="hybridMultilevel"/>
    <w:tmpl w:val="F2C29C0C"/>
    <w:lvl w:ilvl="0" w:tplc="EF38B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5E64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3101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38A4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8C82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61C6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BFC9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B66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04E7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21DD4946"/>
    <w:multiLevelType w:val="hybridMultilevel"/>
    <w:tmpl w:val="A29E162A"/>
    <w:lvl w:ilvl="0" w:tplc="91921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422E45A">
      <w:start w:val="12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CEC1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AB83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3B4E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243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4B6C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B98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3246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251D098B"/>
    <w:multiLevelType w:val="hybridMultilevel"/>
    <w:tmpl w:val="B072ADE6"/>
    <w:lvl w:ilvl="0" w:tplc="C212A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7AC7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00C3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70E4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662F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FE47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ADE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5F0A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7B4F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257F2126"/>
    <w:multiLevelType w:val="hybridMultilevel"/>
    <w:tmpl w:val="C9926C98"/>
    <w:lvl w:ilvl="0" w:tplc="7F9C0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D92A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35C0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128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3AC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1084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4E7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06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1C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268D1A66"/>
    <w:multiLevelType w:val="hybridMultilevel"/>
    <w:tmpl w:val="F806A740"/>
    <w:lvl w:ilvl="0" w:tplc="CC322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B5C0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6C3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29A3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EE2E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02C0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458C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340E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35E1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2C462491"/>
    <w:multiLevelType w:val="hybridMultilevel"/>
    <w:tmpl w:val="31EA2E20"/>
    <w:lvl w:ilvl="0" w:tplc="0F6E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4423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162F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F444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642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B08A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3C21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2D8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B466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33A174A7"/>
    <w:multiLevelType w:val="hybridMultilevel"/>
    <w:tmpl w:val="DA4AFF1A"/>
    <w:lvl w:ilvl="0" w:tplc="0C0ED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338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65A3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4E29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FEB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CEAB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9025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BBC4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07E2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3F33671"/>
    <w:multiLevelType w:val="hybridMultilevel"/>
    <w:tmpl w:val="A6BACA26"/>
    <w:lvl w:ilvl="0" w:tplc="C9346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E1A8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500A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7407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BEF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93EF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C44C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2F2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E7A2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6A35298"/>
    <w:multiLevelType w:val="hybridMultilevel"/>
    <w:tmpl w:val="D4100892"/>
    <w:lvl w:ilvl="0" w:tplc="3C40C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58A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0463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A94F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F4E4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AE1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D0CE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2B00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066B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38112829"/>
    <w:multiLevelType w:val="hybridMultilevel"/>
    <w:tmpl w:val="80B08684"/>
    <w:lvl w:ilvl="0" w:tplc="FD02B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0814A7"/>
    <w:multiLevelType w:val="hybridMultilevel"/>
    <w:tmpl w:val="F8E62B34"/>
    <w:lvl w:ilvl="0" w:tplc="F730A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6BA9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B30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5CC0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1606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C3E1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6E5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24AE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7D0F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>
    <w:nsid w:val="3F526CA1"/>
    <w:multiLevelType w:val="hybridMultilevel"/>
    <w:tmpl w:val="43DCCA94"/>
    <w:lvl w:ilvl="0" w:tplc="29621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E4E59CE">
      <w:start w:val="6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0F8A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018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C4A6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B623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EA4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5F0C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58F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40A66474"/>
    <w:multiLevelType w:val="hybridMultilevel"/>
    <w:tmpl w:val="E51AAF86"/>
    <w:lvl w:ilvl="0" w:tplc="21C60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6EC5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4E4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D88A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D85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EEC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060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DFCC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6087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>
    <w:nsid w:val="473A4414"/>
    <w:multiLevelType w:val="hybridMultilevel"/>
    <w:tmpl w:val="DD20AEFC"/>
    <w:lvl w:ilvl="0" w:tplc="7D9AD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00EB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8CC6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99C9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974C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C4C8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D602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57CF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7DC0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47AA7E10"/>
    <w:multiLevelType w:val="hybridMultilevel"/>
    <w:tmpl w:val="184204EC"/>
    <w:lvl w:ilvl="0" w:tplc="410A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3B69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BA21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4565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00AD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E945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75CA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690A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2DC9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>
    <w:nsid w:val="4BB230D6"/>
    <w:multiLevelType w:val="hybridMultilevel"/>
    <w:tmpl w:val="80FE2446"/>
    <w:lvl w:ilvl="0" w:tplc="F9A6E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ABC90B6">
      <w:start w:val="9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EC20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EDA8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5526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B201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CF40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DB44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EEA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>
    <w:nsid w:val="4F803878"/>
    <w:multiLevelType w:val="hybridMultilevel"/>
    <w:tmpl w:val="40D6AAD8"/>
    <w:lvl w:ilvl="0" w:tplc="C546B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E0A6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6A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8062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990C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E340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90A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1706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5ACF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3">
    <w:nsid w:val="547428C2"/>
    <w:multiLevelType w:val="hybridMultilevel"/>
    <w:tmpl w:val="B1F0C9D0"/>
    <w:lvl w:ilvl="0" w:tplc="E2D0D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4F61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DC3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3020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8CAC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618C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6EA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25E6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634E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>
    <w:nsid w:val="585E4856"/>
    <w:multiLevelType w:val="hybridMultilevel"/>
    <w:tmpl w:val="7D8AAB6E"/>
    <w:lvl w:ilvl="0" w:tplc="29D65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C0466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2" w:tplc="6A689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044B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BC4C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80B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B7A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4C7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DB81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>
    <w:nsid w:val="60E90B45"/>
    <w:multiLevelType w:val="hybridMultilevel"/>
    <w:tmpl w:val="13528650"/>
    <w:lvl w:ilvl="0" w:tplc="48EA8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6AA5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46C4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AEA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372B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D36F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EC0B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580C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114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>
    <w:nsid w:val="6AE46EB2"/>
    <w:multiLevelType w:val="hybridMultilevel"/>
    <w:tmpl w:val="C4627A18"/>
    <w:lvl w:ilvl="0" w:tplc="753E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5241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96F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2F8A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69CD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E328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5966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2E2F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20E4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>
    <w:nsid w:val="6C833332"/>
    <w:multiLevelType w:val="hybridMultilevel"/>
    <w:tmpl w:val="83A6E1A8"/>
    <w:lvl w:ilvl="0" w:tplc="A45C0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8A48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B8EF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ABA2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5287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9CF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2A0A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D00C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A826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>
    <w:nsid w:val="6D4256CE"/>
    <w:multiLevelType w:val="hybridMultilevel"/>
    <w:tmpl w:val="D8DAB1C4"/>
    <w:lvl w:ilvl="0" w:tplc="54468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030E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264C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6AC8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DAE2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847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E65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A24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005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9">
    <w:nsid w:val="70CC1751"/>
    <w:multiLevelType w:val="hybridMultilevel"/>
    <w:tmpl w:val="43604FEC"/>
    <w:lvl w:ilvl="0" w:tplc="8CD2E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0E4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1DC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4822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EB4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3503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72EB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268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E761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0">
    <w:nsid w:val="71F76782"/>
    <w:multiLevelType w:val="hybridMultilevel"/>
    <w:tmpl w:val="5E6827E0"/>
    <w:lvl w:ilvl="0" w:tplc="0EF6628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新細明體" w:hAnsi="新細明體" w:hint="default"/>
      </w:rPr>
    </w:lvl>
    <w:lvl w:ilvl="1" w:tplc="2CB46008">
      <w:start w:val="1599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Tahoma" w:hAnsi="Tahoma" w:hint="default"/>
      </w:rPr>
    </w:lvl>
    <w:lvl w:ilvl="2" w:tplc="AF3AF66E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新細明體" w:hAnsi="新細明體" w:hint="default"/>
      </w:rPr>
    </w:lvl>
    <w:lvl w:ilvl="3" w:tplc="8E3E7236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新細明體" w:hAnsi="新細明體" w:hint="default"/>
      </w:rPr>
    </w:lvl>
    <w:lvl w:ilvl="4" w:tplc="DE44520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新細明體" w:hAnsi="新細明體" w:hint="default"/>
      </w:rPr>
    </w:lvl>
    <w:lvl w:ilvl="5" w:tplc="FBF6CC6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新細明體" w:hAnsi="新細明體" w:hint="default"/>
      </w:rPr>
    </w:lvl>
    <w:lvl w:ilvl="6" w:tplc="1E38D43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新細明體" w:hAnsi="新細明體" w:hint="default"/>
      </w:rPr>
    </w:lvl>
    <w:lvl w:ilvl="7" w:tplc="58ECE78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新細明體" w:hAnsi="新細明體" w:hint="default"/>
      </w:rPr>
    </w:lvl>
    <w:lvl w:ilvl="8" w:tplc="5D865222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新細明體" w:hAnsi="新細明體" w:hint="default"/>
      </w:rPr>
    </w:lvl>
  </w:abstractNum>
  <w:abstractNum w:abstractNumId="31">
    <w:nsid w:val="742C0901"/>
    <w:multiLevelType w:val="hybridMultilevel"/>
    <w:tmpl w:val="46F6D7A2"/>
    <w:lvl w:ilvl="0" w:tplc="2188B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4CE3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00B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FA6C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C66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79C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B043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BDEB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402F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>
    <w:nsid w:val="7EAB4201"/>
    <w:multiLevelType w:val="hybridMultilevel"/>
    <w:tmpl w:val="A27864D2"/>
    <w:lvl w:ilvl="0" w:tplc="5E4C0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2BE4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C1AB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110D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6D60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A2A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3C46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5E46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6285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7"/>
  </w:num>
  <w:num w:numId="2">
    <w:abstractNumId w:val="8"/>
  </w:num>
  <w:num w:numId="3">
    <w:abstractNumId w:val="24"/>
  </w:num>
  <w:num w:numId="4">
    <w:abstractNumId w:val="17"/>
  </w:num>
  <w:num w:numId="5">
    <w:abstractNumId w:val="21"/>
  </w:num>
  <w:num w:numId="6">
    <w:abstractNumId w:val="30"/>
  </w:num>
  <w:num w:numId="7">
    <w:abstractNumId w:val="4"/>
  </w:num>
  <w:num w:numId="8">
    <w:abstractNumId w:val="31"/>
  </w:num>
  <w:num w:numId="9">
    <w:abstractNumId w:val="5"/>
  </w:num>
  <w:num w:numId="10">
    <w:abstractNumId w:val="1"/>
  </w:num>
  <w:num w:numId="11">
    <w:abstractNumId w:val="9"/>
  </w:num>
  <w:num w:numId="12">
    <w:abstractNumId w:val="14"/>
  </w:num>
  <w:num w:numId="13">
    <w:abstractNumId w:val="20"/>
  </w:num>
  <w:num w:numId="14">
    <w:abstractNumId w:val="0"/>
  </w:num>
  <w:num w:numId="15">
    <w:abstractNumId w:val="22"/>
  </w:num>
  <w:num w:numId="16">
    <w:abstractNumId w:val="6"/>
  </w:num>
  <w:num w:numId="17">
    <w:abstractNumId w:val="23"/>
  </w:num>
  <w:num w:numId="18">
    <w:abstractNumId w:val="19"/>
  </w:num>
  <w:num w:numId="19">
    <w:abstractNumId w:val="28"/>
  </w:num>
  <w:num w:numId="20">
    <w:abstractNumId w:val="12"/>
  </w:num>
  <w:num w:numId="21">
    <w:abstractNumId w:val="32"/>
  </w:num>
  <w:num w:numId="22">
    <w:abstractNumId w:val="29"/>
  </w:num>
  <w:num w:numId="23">
    <w:abstractNumId w:val="10"/>
  </w:num>
  <w:num w:numId="24">
    <w:abstractNumId w:val="16"/>
  </w:num>
  <w:num w:numId="25">
    <w:abstractNumId w:val="11"/>
  </w:num>
  <w:num w:numId="26">
    <w:abstractNumId w:val="26"/>
  </w:num>
  <w:num w:numId="27">
    <w:abstractNumId w:val="27"/>
  </w:num>
  <w:num w:numId="28">
    <w:abstractNumId w:val="13"/>
  </w:num>
  <w:num w:numId="29">
    <w:abstractNumId w:val="2"/>
  </w:num>
  <w:num w:numId="30">
    <w:abstractNumId w:val="18"/>
  </w:num>
  <w:num w:numId="31">
    <w:abstractNumId w:val="25"/>
  </w:num>
  <w:num w:numId="32">
    <w:abstractNumId w:val="3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749"/>
    <w:rsid w:val="00031469"/>
    <w:rsid w:val="00035CDF"/>
    <w:rsid w:val="00055810"/>
    <w:rsid w:val="00067E2F"/>
    <w:rsid w:val="000B540B"/>
    <w:rsid w:val="000B675E"/>
    <w:rsid w:val="000F7671"/>
    <w:rsid w:val="001114B4"/>
    <w:rsid w:val="00133F5D"/>
    <w:rsid w:val="0015083A"/>
    <w:rsid w:val="0015131C"/>
    <w:rsid w:val="001723EC"/>
    <w:rsid w:val="002028AB"/>
    <w:rsid w:val="002441B7"/>
    <w:rsid w:val="002C7749"/>
    <w:rsid w:val="003C42A9"/>
    <w:rsid w:val="00400647"/>
    <w:rsid w:val="004060FB"/>
    <w:rsid w:val="00416AD3"/>
    <w:rsid w:val="00460C77"/>
    <w:rsid w:val="00486AFC"/>
    <w:rsid w:val="00502703"/>
    <w:rsid w:val="005805E3"/>
    <w:rsid w:val="00597629"/>
    <w:rsid w:val="005C437E"/>
    <w:rsid w:val="005D4AC7"/>
    <w:rsid w:val="005D6F1E"/>
    <w:rsid w:val="005F7FB9"/>
    <w:rsid w:val="006177BF"/>
    <w:rsid w:val="00632580"/>
    <w:rsid w:val="00642FF2"/>
    <w:rsid w:val="006435D9"/>
    <w:rsid w:val="006A2772"/>
    <w:rsid w:val="006D23F4"/>
    <w:rsid w:val="00747B97"/>
    <w:rsid w:val="00767E07"/>
    <w:rsid w:val="00782B6D"/>
    <w:rsid w:val="007A780E"/>
    <w:rsid w:val="007C62C1"/>
    <w:rsid w:val="007D1875"/>
    <w:rsid w:val="00837AE0"/>
    <w:rsid w:val="00846BB8"/>
    <w:rsid w:val="00860645"/>
    <w:rsid w:val="008D5ED0"/>
    <w:rsid w:val="008E3A6D"/>
    <w:rsid w:val="008F6174"/>
    <w:rsid w:val="00962FDE"/>
    <w:rsid w:val="00A164CB"/>
    <w:rsid w:val="00A31B30"/>
    <w:rsid w:val="00A32652"/>
    <w:rsid w:val="00A500E4"/>
    <w:rsid w:val="00A536F4"/>
    <w:rsid w:val="00A931F7"/>
    <w:rsid w:val="00AC085D"/>
    <w:rsid w:val="00AC3D3C"/>
    <w:rsid w:val="00B35F08"/>
    <w:rsid w:val="00B367D1"/>
    <w:rsid w:val="00B74D5D"/>
    <w:rsid w:val="00B96452"/>
    <w:rsid w:val="00BA74A7"/>
    <w:rsid w:val="00BB5BB9"/>
    <w:rsid w:val="00BC30BA"/>
    <w:rsid w:val="00BE2D33"/>
    <w:rsid w:val="00C2068F"/>
    <w:rsid w:val="00C30377"/>
    <w:rsid w:val="00C4588A"/>
    <w:rsid w:val="00C74F11"/>
    <w:rsid w:val="00CE360E"/>
    <w:rsid w:val="00D02EC5"/>
    <w:rsid w:val="00D50940"/>
    <w:rsid w:val="00D66903"/>
    <w:rsid w:val="00D83DA6"/>
    <w:rsid w:val="00DA1C45"/>
    <w:rsid w:val="00E54C9D"/>
    <w:rsid w:val="00E73821"/>
    <w:rsid w:val="00E74878"/>
    <w:rsid w:val="00F0279A"/>
    <w:rsid w:val="00F32F54"/>
    <w:rsid w:val="00F45405"/>
    <w:rsid w:val="00F514F8"/>
    <w:rsid w:val="00F8675F"/>
    <w:rsid w:val="00F97D6B"/>
    <w:rsid w:val="00FB2384"/>
    <w:rsid w:val="00FB2A0C"/>
    <w:rsid w:val="00FC21BA"/>
    <w:rsid w:val="00FE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C774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2C7749"/>
    <w:rPr>
      <w:rFonts w:ascii="Cambria" w:eastAsia="新細明體" w:hAnsi="Cambria" w:cs="Times New Roman"/>
      <w:sz w:val="18"/>
      <w:szCs w:val="18"/>
    </w:rPr>
  </w:style>
  <w:style w:type="paragraph" w:customStyle="1" w:styleId="a5">
    <w:name w:val="副本"/>
    <w:basedOn w:val="a6"/>
    <w:next w:val="a3"/>
    <w:rsid w:val="002C7749"/>
    <w:pPr>
      <w:tabs>
        <w:tab w:val="clear" w:pos="4153"/>
        <w:tab w:val="clear" w:pos="8306"/>
      </w:tabs>
      <w:spacing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C7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774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B6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B675E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00647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0F76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C774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2C7749"/>
    <w:rPr>
      <w:rFonts w:ascii="Cambria" w:eastAsia="新細明體" w:hAnsi="Cambria" w:cs="Times New Roman"/>
      <w:sz w:val="18"/>
      <w:szCs w:val="18"/>
    </w:rPr>
  </w:style>
  <w:style w:type="paragraph" w:customStyle="1" w:styleId="a5">
    <w:name w:val="副本"/>
    <w:basedOn w:val="a6"/>
    <w:next w:val="a3"/>
    <w:rsid w:val="002C7749"/>
    <w:pPr>
      <w:tabs>
        <w:tab w:val="clear" w:pos="4153"/>
        <w:tab w:val="clear" w:pos="8306"/>
      </w:tabs>
      <w:spacing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C7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774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B6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B675E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00647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0F76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1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3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3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0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5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2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4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5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0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5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6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1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3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3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9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櫻井悠</dc:creator>
  <cp:lastModifiedBy>Virjil</cp:lastModifiedBy>
  <cp:revision>9</cp:revision>
  <dcterms:created xsi:type="dcterms:W3CDTF">2012-06-15T04:33:00Z</dcterms:created>
  <dcterms:modified xsi:type="dcterms:W3CDTF">2012-06-15T17:56:00Z</dcterms:modified>
</cp:coreProperties>
</file>